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F89" w:rsidRDefault="00C94F89" w:rsidP="00413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4C52E5" w:rsidRPr="00696C10" w:rsidRDefault="005D62EC" w:rsidP="00BF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="00492924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1300F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C6D70" w:rsidRPr="00696C10">
        <w:rPr>
          <w:rFonts w:ascii="Times New Roman CYR" w:hAnsi="Times New Roman CYR" w:cs="Times New Roman CYR"/>
          <w:sz w:val="28"/>
          <w:szCs w:val="28"/>
        </w:rPr>
        <w:t>П</w:t>
      </w:r>
      <w:r w:rsidR="003C6D70" w:rsidRPr="00696C10">
        <w:rPr>
          <w:rFonts w:ascii="Times New Roman" w:hAnsi="Times New Roman"/>
          <w:sz w:val="28"/>
          <w:szCs w:val="28"/>
        </w:rPr>
        <w:t>р</w:t>
      </w:r>
      <w:r w:rsidR="002C55DE" w:rsidRPr="00696C10">
        <w:rPr>
          <w:rFonts w:ascii="Times New Roman CYR" w:hAnsi="Times New Roman CYR" w:cs="Times New Roman CYR"/>
          <w:sz w:val="28"/>
          <w:szCs w:val="28"/>
        </w:rPr>
        <w:t>иложение № 1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C52E5" w:rsidRPr="00696C10" w:rsidRDefault="005D62EC" w:rsidP="00BF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решению Совета</w:t>
      </w:r>
      <w:r w:rsidR="004C52E5" w:rsidRPr="00696C10">
        <w:rPr>
          <w:rFonts w:ascii="Times New Roman CYR" w:hAnsi="Times New Roman CYR" w:cs="Times New Roman CYR"/>
          <w:sz w:val="28"/>
          <w:szCs w:val="28"/>
        </w:rPr>
        <w:t xml:space="preserve"> сельского</w:t>
      </w:r>
    </w:p>
    <w:p w:rsidR="005D62EC" w:rsidRPr="00696C10" w:rsidRDefault="004C52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</w:t>
      </w:r>
    </w:p>
    <w:p w:rsidR="005D62EC" w:rsidRPr="00696C10" w:rsidRDefault="007570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696C10"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 w:rsid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7076F" w:rsidRPr="00696C10">
        <w:rPr>
          <w:rFonts w:ascii="Times New Roman CYR" w:hAnsi="Times New Roman CYR" w:cs="Times New Roman CYR"/>
          <w:sz w:val="28"/>
          <w:szCs w:val="28"/>
        </w:rPr>
        <w:t>26</w:t>
      </w:r>
      <w:r w:rsidRPr="00696C10">
        <w:rPr>
          <w:rFonts w:ascii="Times New Roman CYR" w:hAnsi="Times New Roman CYR" w:cs="Times New Roman CYR"/>
          <w:sz w:val="28"/>
          <w:szCs w:val="28"/>
        </w:rPr>
        <w:t>.12.202</w:t>
      </w:r>
      <w:r w:rsidR="0017076F" w:rsidRPr="00696C10">
        <w:rPr>
          <w:rFonts w:ascii="Times New Roman CYR" w:hAnsi="Times New Roman CYR" w:cs="Times New Roman CYR"/>
          <w:sz w:val="28"/>
          <w:szCs w:val="28"/>
        </w:rPr>
        <w:t>4</w:t>
      </w:r>
      <w:r w:rsidR="004C52E5"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D62EC" w:rsidRPr="00696C10">
        <w:rPr>
          <w:rFonts w:ascii="Times New Roman CYR" w:hAnsi="Times New Roman CYR" w:cs="Times New Roman CYR"/>
          <w:sz w:val="28"/>
          <w:szCs w:val="28"/>
        </w:rPr>
        <w:t>г</w:t>
      </w:r>
      <w:r w:rsidR="004C52E5" w:rsidRPr="00696C10">
        <w:rPr>
          <w:rFonts w:ascii="Times New Roman CYR" w:hAnsi="Times New Roman CYR" w:cs="Times New Roman CYR"/>
          <w:sz w:val="28"/>
          <w:szCs w:val="28"/>
        </w:rPr>
        <w:t>. № 146</w:t>
      </w:r>
    </w:p>
    <w:p w:rsidR="00D00596" w:rsidRDefault="005D62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«О бюджете сельского</w:t>
      </w:r>
      <w:r w:rsidR="004C52E5"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D62EC" w:rsidRDefault="004C52E5" w:rsidP="00D00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="005D62EC"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62651" w:rsidRPr="00696C10">
        <w:rPr>
          <w:rFonts w:ascii="Times New Roman CYR" w:hAnsi="Times New Roman CYR" w:cs="Times New Roman CYR"/>
          <w:sz w:val="28"/>
          <w:szCs w:val="28"/>
        </w:rPr>
        <w:t>«Знаменское» на 2</w:t>
      </w:r>
      <w:r w:rsidR="00117477" w:rsidRPr="00696C10">
        <w:rPr>
          <w:rFonts w:ascii="Times New Roman CYR" w:hAnsi="Times New Roman CYR" w:cs="Times New Roman CYR"/>
          <w:sz w:val="28"/>
          <w:szCs w:val="28"/>
        </w:rPr>
        <w:t>0</w:t>
      </w:r>
      <w:r w:rsidR="00757084" w:rsidRPr="00696C10">
        <w:rPr>
          <w:rFonts w:ascii="Times New Roman CYR" w:hAnsi="Times New Roman CYR" w:cs="Times New Roman CYR"/>
          <w:sz w:val="28"/>
          <w:szCs w:val="28"/>
        </w:rPr>
        <w:t>2</w:t>
      </w:r>
      <w:r w:rsidR="0017076F" w:rsidRPr="00696C10">
        <w:rPr>
          <w:rFonts w:ascii="Times New Roman CYR" w:hAnsi="Times New Roman CYR" w:cs="Times New Roman CYR"/>
          <w:sz w:val="28"/>
          <w:szCs w:val="28"/>
        </w:rPr>
        <w:t>5</w:t>
      </w:r>
      <w:r w:rsidR="005D62EC" w:rsidRPr="00696C10">
        <w:rPr>
          <w:rFonts w:ascii="Times New Roman CYR" w:hAnsi="Times New Roman CYR" w:cs="Times New Roman CYR"/>
          <w:sz w:val="28"/>
          <w:szCs w:val="28"/>
        </w:rPr>
        <w:t xml:space="preserve"> год»</w:t>
      </w:r>
    </w:p>
    <w:p w:rsidR="00D00596" w:rsidRPr="00D00596" w:rsidRDefault="00D00596" w:rsidP="00D00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186AD8" w:rsidRPr="00186AD8" w:rsidRDefault="00186AD8" w:rsidP="00186A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Доходы бюджета</w:t>
      </w:r>
    </w:p>
    <w:p w:rsidR="00186AD8" w:rsidRPr="00186AD8" w:rsidRDefault="00186AD8" w:rsidP="00186A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сельского</w:t>
      </w:r>
      <w:proofErr w:type="gramEnd"/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поселения «Знаменское» на 2025 год, рублей</w:t>
      </w:r>
    </w:p>
    <w:p w:rsidR="00186AD8" w:rsidRPr="00186AD8" w:rsidRDefault="00186AD8" w:rsidP="00186A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sz w:val="28"/>
          <w:szCs w:val="28"/>
        </w:rPr>
        <w:t> </w:t>
      </w:r>
    </w:p>
    <w:tbl>
      <w:tblPr>
        <w:tblW w:w="10377" w:type="dxa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972"/>
        <w:gridCol w:w="1813"/>
        <w:gridCol w:w="1701"/>
        <w:gridCol w:w="1701"/>
      </w:tblGrid>
      <w:tr w:rsidR="00186AD8" w:rsidRPr="00186AD8" w:rsidTr="00F34D35">
        <w:trPr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Утверждено</w:t>
            </w:r>
          </w:p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</w:t>
            </w:r>
            <w:proofErr w:type="gramEnd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год 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Изменения,</w:t>
            </w:r>
          </w:p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673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 учетом  </w:t>
            </w:r>
          </w:p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изменений</w:t>
            </w:r>
            <w:proofErr w:type="gramEnd"/>
          </w:p>
        </w:tc>
      </w:tr>
      <w:tr w:rsidR="00186AD8" w:rsidRPr="00186AD8" w:rsidTr="00F34D35">
        <w:trPr>
          <w:trHeight w:val="644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Доходы собственные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2129632,95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2129632,95</w:t>
            </w:r>
          </w:p>
        </w:tc>
      </w:tr>
      <w:tr w:rsidR="00186AD8" w:rsidRPr="00186AD8" w:rsidTr="00F34D35">
        <w:trPr>
          <w:trHeight w:val="374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407800,00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407800,00</w:t>
            </w:r>
          </w:p>
        </w:tc>
      </w:tr>
      <w:tr w:rsidR="00186AD8" w:rsidRPr="00186AD8" w:rsidTr="00F34D35">
        <w:trPr>
          <w:trHeight w:val="1272"/>
          <w:tblCellSpacing w:w="0" w:type="dxa"/>
        </w:trPr>
        <w:tc>
          <w:tcPr>
            <w:tcW w:w="21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10102021010000110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 на доходы физических лиц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 доходов, по налоговой ставке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 установленной п.</w:t>
            </w:r>
            <w:r w:rsidR="002D767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ст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224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НК 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1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138300,00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138300,00</w:t>
            </w:r>
          </w:p>
        </w:tc>
      </w:tr>
      <w:tr w:rsidR="00186AD8" w:rsidRPr="00186AD8" w:rsidTr="00F34D35">
        <w:trPr>
          <w:trHeight w:val="146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НАЛОГ НА ИМУЩЕСТВО 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71000,00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71000,00</w:t>
            </w:r>
          </w:p>
        </w:tc>
      </w:tr>
      <w:tr w:rsidR="00186AD8" w:rsidRPr="00186AD8" w:rsidTr="00F34D35">
        <w:trPr>
          <w:trHeight w:val="3107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10601030100000110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 на имущество физических лиц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взимаемый по ставке, принимаемый УК объектам налогообложения, расположенных в границах поселения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71000,00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71000,00</w:t>
            </w:r>
          </w:p>
        </w:tc>
      </w:tr>
      <w:tr w:rsidR="00186AD8" w:rsidRPr="00186AD8" w:rsidTr="00F34D35">
        <w:trPr>
          <w:trHeight w:val="461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198000,00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198000,00</w:t>
            </w:r>
          </w:p>
        </w:tc>
      </w:tr>
      <w:tr w:rsidR="00186AD8" w:rsidRPr="00186AD8" w:rsidTr="00F34D35">
        <w:trPr>
          <w:trHeight w:val="585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Земельный налог, взимаемый по ставкам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,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установленным </w:t>
            </w:r>
          </w:p>
          <w:p w:rsid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gramStart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</w:t>
            </w:r>
            <w:proofErr w:type="gramEnd"/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соответствии </w:t>
            </w:r>
          </w:p>
          <w:p w:rsidR="00186AD8" w:rsidRPr="00186AD8" w:rsidRDefault="00186AD8" w:rsidP="002D7673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с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подпунктом 1 пункта 1 статьи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394 НК РФ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168000,00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168000,00</w:t>
            </w:r>
          </w:p>
        </w:tc>
      </w:tr>
      <w:tr w:rsidR="00186AD8" w:rsidRPr="00186AD8" w:rsidTr="00F34D35">
        <w:trPr>
          <w:trHeight w:val="495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2D7673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Земельный налог, взимаемый по ставкам</w:t>
            </w:r>
            <w:r w:rsidR="002D767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установленным в соответс</w:t>
            </w:r>
            <w:r w:rsidR="002D767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твии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 подпунктом 2 пункта 1 статьи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394 НК РФ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30000,00</w:t>
            </w:r>
          </w:p>
        </w:tc>
      </w:tr>
      <w:tr w:rsidR="00186AD8" w:rsidRPr="00186AD8" w:rsidTr="00F34D35">
        <w:trPr>
          <w:trHeight w:val="3108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2D7673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</w:t>
            </w:r>
            <w:r w:rsidR="002D76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должностными лицами органами самоуправления, уполномоченными в соответствии законодательными актами РФ на совершении нотариальных действий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     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186AD8" w:rsidRPr="00186AD8" w:rsidTr="00F34D35">
        <w:trPr>
          <w:trHeight w:val="574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1721832.95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1721832,95</w:t>
            </w:r>
          </w:p>
        </w:tc>
      </w:tr>
      <w:tr w:rsidR="00186AD8" w:rsidRPr="00186AD8" w:rsidTr="00F34D35">
        <w:trPr>
          <w:trHeight w:val="1693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11105025100000120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F101AD" w:rsidP="00F101AD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Доходы получаемые в виде арендной платы, 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также  средства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продаже</w:t>
            </w:r>
            <w:r w:rsidR="00186AD8"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права на заключение договоров аренды за земли, находящи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186AD8"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ся в собственности поселения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405700,00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4057000,00</w:t>
            </w:r>
          </w:p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186AD8" w:rsidRPr="00186AD8" w:rsidTr="00F34D35">
        <w:trPr>
          <w:trHeight w:val="210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11301995200000130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Прочие доходы от компенсации затрат бюджетов сельских </w:t>
            </w: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1301132,95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1301132,95</w:t>
            </w:r>
          </w:p>
        </w:tc>
      </w:tr>
      <w:tr w:rsidR="00186AD8" w:rsidRPr="00186AD8" w:rsidTr="00F34D35">
        <w:trPr>
          <w:trHeight w:val="105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11714030100000180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15000,00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15000,00</w:t>
            </w:r>
          </w:p>
        </w:tc>
      </w:tr>
      <w:tr w:rsidR="00186AD8" w:rsidRPr="00186AD8" w:rsidTr="00F34D35">
        <w:trPr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10614100,00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2D7673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+135408,00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10749508,00</w:t>
            </w:r>
          </w:p>
        </w:tc>
      </w:tr>
      <w:tr w:rsidR="00186AD8" w:rsidRPr="00186AD8" w:rsidTr="00F34D35">
        <w:trPr>
          <w:trHeight w:val="647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20203015100000150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Суб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венции бюджетам на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</w:t>
            </w: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  первичного</w:t>
            </w:r>
            <w:proofErr w:type="gramEnd"/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воинского учета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243100,00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243100,00</w:t>
            </w:r>
          </w:p>
        </w:tc>
      </w:tr>
      <w:tr w:rsidR="00186AD8" w:rsidRPr="00186AD8" w:rsidTr="00F34D35">
        <w:trPr>
          <w:trHeight w:val="360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20215001100000150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Подушевая</w:t>
            </w:r>
            <w:proofErr w:type="spellEnd"/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дотация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216200,00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216200,00</w:t>
            </w:r>
          </w:p>
        </w:tc>
      </w:tr>
      <w:tr w:rsidR="00186AD8" w:rsidRPr="00186AD8" w:rsidTr="00F34D35">
        <w:trPr>
          <w:trHeight w:val="186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20215001100000150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Дотация </w:t>
            </w:r>
            <w:proofErr w:type="gramStart"/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 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выравнивание</w:t>
            </w:r>
            <w:proofErr w:type="gramEnd"/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уровня бюджетной обеспеченности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9961000,00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9961000,00</w:t>
            </w:r>
          </w:p>
        </w:tc>
      </w:tr>
      <w:tr w:rsidR="00186AD8" w:rsidRPr="00186AD8" w:rsidTr="00F34D35">
        <w:trPr>
          <w:trHeight w:val="1165"/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20204014100000150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193800,00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+135408,00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329208,00</w:t>
            </w:r>
          </w:p>
        </w:tc>
      </w:tr>
      <w:tr w:rsidR="00186AD8" w:rsidRPr="00186AD8" w:rsidTr="00F34D35">
        <w:trPr>
          <w:tblCellSpacing w:w="0" w:type="dxa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12743732,95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2D7673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+135408,00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12879140,95</w:t>
            </w:r>
          </w:p>
        </w:tc>
      </w:tr>
    </w:tbl>
    <w:p w:rsidR="00186AD8" w:rsidRPr="00186AD8" w:rsidRDefault="00186AD8" w:rsidP="00186AD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Default="00186AD8" w:rsidP="00186AD8">
      <w:pPr>
        <w:spacing w:line="240" w:lineRule="auto"/>
        <w:ind w:left="567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B2E51" w:rsidRDefault="006B2E51" w:rsidP="00186AD8">
      <w:pPr>
        <w:spacing w:line="240" w:lineRule="auto"/>
        <w:ind w:left="567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B2E51" w:rsidRDefault="006B2E51" w:rsidP="00186AD8">
      <w:pPr>
        <w:spacing w:line="240" w:lineRule="auto"/>
        <w:ind w:left="567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B2E51" w:rsidRDefault="006B2E51" w:rsidP="00186AD8">
      <w:pPr>
        <w:spacing w:line="240" w:lineRule="auto"/>
        <w:ind w:left="567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B2E51" w:rsidRDefault="006B2E51" w:rsidP="00186AD8">
      <w:pPr>
        <w:spacing w:line="240" w:lineRule="auto"/>
        <w:ind w:left="567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D7673" w:rsidRDefault="002D7673" w:rsidP="00186AD8">
      <w:pPr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D7673" w:rsidRDefault="002D7673" w:rsidP="00186AD8">
      <w:pPr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86AD8" w:rsidRPr="00186AD8" w:rsidRDefault="00186AD8" w:rsidP="00186AD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color w:val="000000"/>
          <w:sz w:val="28"/>
          <w:szCs w:val="28"/>
        </w:rPr>
        <w:t>Приложение № 2 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186AD8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решению Совета сельского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96C10">
        <w:rPr>
          <w:rFonts w:ascii="Times New Roman CYR" w:hAnsi="Times New Roman CYR" w:cs="Times New Roman CYR"/>
          <w:sz w:val="28"/>
          <w:szCs w:val="28"/>
        </w:rPr>
        <w:t>26.12.2024 г. № 146</w:t>
      </w:r>
    </w:p>
    <w:p w:rsidR="00186AD8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«О бюджете сельского </w:t>
      </w:r>
    </w:p>
    <w:p w:rsidR="00186AD8" w:rsidRDefault="00186AD8" w:rsidP="00186AD8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 на 2025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96C10">
        <w:rPr>
          <w:rFonts w:ascii="Times New Roman CYR" w:hAnsi="Times New Roman CYR" w:cs="Times New Roman CYR"/>
          <w:sz w:val="28"/>
          <w:szCs w:val="28"/>
        </w:rPr>
        <w:t>год»</w:t>
      </w:r>
    </w:p>
    <w:p w:rsidR="00186AD8" w:rsidRPr="00186AD8" w:rsidRDefault="00186AD8" w:rsidP="00186AD8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186AD8">
        <w:rPr>
          <w:rFonts w:ascii="Times New Roman" w:hAnsi="Times New Roman"/>
          <w:sz w:val="28"/>
          <w:szCs w:val="28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Расходы бюджета сельского поселения «Знаменское» по разделам, подразделам функциональной классификации расходов бюджетов </w:t>
      </w:r>
    </w:p>
    <w:p w:rsidR="00186AD8" w:rsidRPr="00186AD8" w:rsidRDefault="00186AD8" w:rsidP="00186A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на</w:t>
      </w:r>
      <w:proofErr w:type="gramEnd"/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2025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Pr="00186AD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год</w:t>
      </w:r>
    </w:p>
    <w:p w:rsidR="00186AD8" w:rsidRPr="00186AD8" w:rsidRDefault="00186AD8" w:rsidP="00186AD8">
      <w:pPr>
        <w:widowControl w:val="0"/>
        <w:tabs>
          <w:tab w:val="left" w:pos="32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1"/>
        <w:gridCol w:w="2410"/>
        <w:gridCol w:w="1843"/>
        <w:gridCol w:w="1842"/>
        <w:gridCol w:w="1811"/>
      </w:tblGrid>
      <w:tr w:rsidR="00186AD8" w:rsidRPr="00186AD8" w:rsidTr="00F101AD">
        <w:trPr>
          <w:trHeight w:val="1008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Код бюджетной квалификации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Утверждено на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И</w:t>
            </w: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зменение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 учетом изменений</w:t>
            </w:r>
          </w:p>
        </w:tc>
      </w:tr>
      <w:tr w:rsidR="00186AD8" w:rsidRPr="00186AD8" w:rsidTr="00F101AD">
        <w:trPr>
          <w:trHeight w:val="27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10926175,20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+235408,00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11161583,20</w:t>
            </w:r>
          </w:p>
        </w:tc>
      </w:tr>
      <w:tr w:rsidR="00186AD8" w:rsidRPr="00186AD8" w:rsidTr="00F101AD">
        <w:trPr>
          <w:trHeight w:val="93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802 0102 0000020300 121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756200,00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+83700,00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839900,00</w:t>
            </w:r>
          </w:p>
        </w:tc>
      </w:tr>
      <w:tr w:rsidR="00186AD8" w:rsidRPr="00186AD8" w:rsidTr="00F101AD">
        <w:trPr>
          <w:trHeight w:val="333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802 0102 0000020300 129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228300,00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+34300,00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262600.00</w:t>
            </w:r>
          </w:p>
        </w:tc>
      </w:tr>
      <w:tr w:rsidR="00186AD8" w:rsidRPr="00186AD8" w:rsidTr="002D7673">
        <w:trPr>
          <w:trHeight w:val="161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802 0102 0000079491 121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56000,00</w:t>
            </w:r>
          </w:p>
        </w:tc>
      </w:tr>
      <w:tr w:rsidR="00186AD8" w:rsidRPr="00186AD8" w:rsidTr="00F101AD">
        <w:trPr>
          <w:trHeight w:val="291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802 0102 0000079491 129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+16912,00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16912,00</w:t>
            </w:r>
          </w:p>
        </w:tc>
      </w:tr>
      <w:tr w:rsidR="00186AD8" w:rsidRPr="00186AD8" w:rsidTr="00F101AD">
        <w:trPr>
          <w:trHeight w:val="98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802 0102 0000079492 121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+48000,00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48000,00</w:t>
            </w:r>
          </w:p>
        </w:tc>
      </w:tr>
      <w:tr w:rsidR="00186AD8" w:rsidRPr="00186AD8" w:rsidTr="00F101AD">
        <w:trPr>
          <w:trHeight w:val="15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802 0102 0000079492 129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+14496,00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14496,00</w:t>
            </w:r>
          </w:p>
        </w:tc>
      </w:tr>
      <w:tr w:rsidR="00186AD8" w:rsidRPr="00186AD8" w:rsidTr="00F101AD">
        <w:trPr>
          <w:trHeight w:val="1691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802 0104 0000020400 121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Расходы на выплаты персоналу государственных (муниципальных)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834200,00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+109800,00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944000,0</w:t>
            </w:r>
          </w:p>
        </w:tc>
      </w:tr>
      <w:tr w:rsidR="00186AD8" w:rsidRPr="00186AD8" w:rsidTr="00F101AD">
        <w:trPr>
          <w:trHeight w:val="3405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802 0104 0000020400 129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F101AD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251900,</w:t>
            </w:r>
            <w:r w:rsidR="00186AD8"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50600,00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302500,00</w:t>
            </w:r>
          </w:p>
        </w:tc>
      </w:tr>
      <w:tr w:rsidR="00186AD8" w:rsidRPr="00186AD8" w:rsidTr="00F101AD">
        <w:trPr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802 0113 0000009399 111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Расходы на выплата обслуживающего персонала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3733600,00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+399437,38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4133037,38</w:t>
            </w:r>
          </w:p>
        </w:tc>
      </w:tr>
      <w:tr w:rsidR="00186AD8" w:rsidRPr="00186AD8" w:rsidTr="00F101AD">
        <w:trPr>
          <w:trHeight w:val="2992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802 0113 0000009399 119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обслуживающего персонала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1127500,00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+148900,00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1276100,00</w:t>
            </w:r>
          </w:p>
        </w:tc>
      </w:tr>
      <w:tr w:rsidR="00186AD8" w:rsidRPr="00186AD8" w:rsidTr="00F101AD">
        <w:trPr>
          <w:trHeight w:val="1627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802 0113 0000009399 244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Закупка товаров работ и услуг для обеспечения государственных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903142,08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+7400,00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910542,08</w:t>
            </w:r>
          </w:p>
        </w:tc>
      </w:tr>
      <w:tr w:rsidR="00186AD8" w:rsidRPr="00186AD8" w:rsidTr="00F101AD">
        <w:trPr>
          <w:trHeight w:val="702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802 0113 0000009399 247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Закупка товаров работ и услуг для обеспечения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государственных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2924436,12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-734137,38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2190298,74</w:t>
            </w:r>
          </w:p>
        </w:tc>
      </w:tr>
      <w:tr w:rsidR="00186AD8" w:rsidRPr="00186AD8" w:rsidTr="00F101AD">
        <w:trPr>
          <w:trHeight w:val="64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802 0113 0000009399 851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Уплата налог на имущество и земельного налога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164597,00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164597,00</w:t>
            </w:r>
          </w:p>
        </w:tc>
      </w:tr>
      <w:tr w:rsidR="00186AD8" w:rsidRPr="00186AD8" w:rsidTr="00F101AD">
        <w:trPr>
          <w:trHeight w:val="56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802 0113 0000009399  852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Уплата прочих налогов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2300,00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2300,00</w:t>
            </w:r>
          </w:p>
        </w:tc>
      </w:tr>
      <w:tr w:rsidR="00186AD8" w:rsidRPr="00186AD8" w:rsidTr="00F101AD">
        <w:trPr>
          <w:trHeight w:val="481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243100,00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243100,00</w:t>
            </w:r>
          </w:p>
        </w:tc>
      </w:tr>
      <w:tr w:rsidR="00186AD8" w:rsidRPr="00186AD8" w:rsidTr="00F101AD">
        <w:trPr>
          <w:trHeight w:val="30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802 0203 0000051180 121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Фонд оплаты труда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186588,00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186588,00</w:t>
            </w:r>
          </w:p>
        </w:tc>
      </w:tr>
      <w:tr w:rsidR="00186AD8" w:rsidRPr="00186AD8" w:rsidTr="00F101AD">
        <w:trPr>
          <w:trHeight w:val="254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802 0203 0000051180 129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56512,00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56512,00</w:t>
            </w:r>
          </w:p>
        </w:tc>
      </w:tr>
      <w:tr w:rsidR="00186AD8" w:rsidRPr="00186AD8" w:rsidTr="00F101AD">
        <w:trPr>
          <w:trHeight w:val="165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289800,00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289800,00</w:t>
            </w:r>
          </w:p>
        </w:tc>
      </w:tr>
      <w:tr w:rsidR="00186AD8" w:rsidRPr="00186AD8" w:rsidTr="00F101AD">
        <w:trPr>
          <w:trHeight w:val="60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802 0310 0000024799 111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Фонд оплаты труда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179600,00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179600,00</w:t>
            </w:r>
          </w:p>
        </w:tc>
      </w:tr>
      <w:tr w:rsidR="00186AD8" w:rsidRPr="00186AD8" w:rsidTr="00F101AD">
        <w:trPr>
          <w:trHeight w:val="27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802 0310 0000024799 119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работникам обслуживающего персонала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54200,00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54200,00</w:t>
            </w:r>
          </w:p>
        </w:tc>
      </w:tr>
      <w:tr w:rsidR="00186AD8" w:rsidRPr="00186AD8" w:rsidTr="00F101AD">
        <w:trPr>
          <w:trHeight w:val="2148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802 0310 0000024799 244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56000,00</w:t>
            </w:r>
          </w:p>
        </w:tc>
      </w:tr>
      <w:tr w:rsidR="00186AD8" w:rsidRPr="00186AD8" w:rsidTr="00F101AD">
        <w:trPr>
          <w:trHeight w:val="26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AD8" w:rsidRPr="00186AD8" w:rsidTr="00F101AD">
        <w:trPr>
          <w:trHeight w:val="1503"/>
          <w:tblCellSpacing w:w="0" w:type="dxa"/>
        </w:trPr>
        <w:tc>
          <w:tcPr>
            <w:tcW w:w="19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Осуще</w:t>
            </w:r>
            <w:r w:rsidR="002D7673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ствление передаваемых полномочий по сохранению</w:t>
            </w: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памятников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15500,00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15500,00</w:t>
            </w:r>
          </w:p>
        </w:tc>
      </w:tr>
      <w:tr w:rsidR="00186AD8" w:rsidRPr="00186AD8" w:rsidTr="00F101AD">
        <w:trPr>
          <w:trHeight w:val="2368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802 0503 0000000524 244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15500,00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15500,00</w:t>
            </w:r>
          </w:p>
        </w:tc>
      </w:tr>
      <w:tr w:rsidR="00186AD8" w:rsidRPr="00186AD8" w:rsidTr="00F101AD">
        <w:trPr>
          <w:trHeight w:val="1515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Осуще</w:t>
            </w:r>
            <w:r w:rsidR="002D7673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ствление передаваемых полномочий</w:t>
            </w: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организации ритуальных услуг и мест захоронения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70000,00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70000,00</w:t>
            </w:r>
          </w:p>
        </w:tc>
      </w:tr>
      <w:tr w:rsidR="00186AD8" w:rsidRPr="00186AD8" w:rsidTr="00F101AD">
        <w:trPr>
          <w:trHeight w:val="2172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802 0503 0000000523 244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70000,00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color w:val="000000"/>
                <w:sz w:val="28"/>
                <w:szCs w:val="28"/>
              </w:rPr>
              <w:t>70000,00</w:t>
            </w:r>
          </w:p>
        </w:tc>
      </w:tr>
      <w:tr w:rsidR="00186AD8" w:rsidRPr="00186AD8" w:rsidTr="00F101AD">
        <w:trPr>
          <w:trHeight w:val="108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927672,90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-100000,00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827672,90</w:t>
            </w:r>
          </w:p>
        </w:tc>
      </w:tr>
      <w:tr w:rsidR="00186AD8" w:rsidRPr="00186AD8" w:rsidTr="00F101AD">
        <w:trPr>
          <w:trHeight w:val="195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802 0801 0000044099 244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424027,41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424027,41</w:t>
            </w:r>
          </w:p>
        </w:tc>
      </w:tr>
      <w:tr w:rsidR="00186AD8" w:rsidRPr="00186AD8" w:rsidTr="00F101AD">
        <w:trPr>
          <w:trHeight w:val="1992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802 0801 0000044099 247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503645,49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-100000,00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403645,49</w:t>
            </w:r>
          </w:p>
        </w:tc>
      </w:tr>
      <w:tr w:rsidR="00186AD8" w:rsidRPr="00186AD8" w:rsidTr="00F101AD">
        <w:trPr>
          <w:trHeight w:val="420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Библиотеки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271567,56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271567,56</w:t>
            </w:r>
          </w:p>
        </w:tc>
      </w:tr>
      <w:tr w:rsidR="00186AD8" w:rsidRPr="00186AD8" w:rsidTr="00F101AD">
        <w:trPr>
          <w:trHeight w:val="315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802 0801 0000044299 244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90000,00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90000,00</w:t>
            </w:r>
          </w:p>
        </w:tc>
      </w:tr>
      <w:tr w:rsidR="00186AD8" w:rsidRPr="00186AD8" w:rsidTr="00F101AD">
        <w:trPr>
          <w:trHeight w:val="212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802 0801 0000044299 247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181565,56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181565,56</w:t>
            </w:r>
          </w:p>
        </w:tc>
      </w:tr>
      <w:tr w:rsidR="00186AD8" w:rsidRPr="00186AD8" w:rsidTr="00F101AD">
        <w:trPr>
          <w:trHeight w:val="842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252000,00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252000,00</w:t>
            </w:r>
          </w:p>
        </w:tc>
      </w:tr>
      <w:tr w:rsidR="00186AD8" w:rsidRPr="00186AD8" w:rsidTr="00F101AD">
        <w:trPr>
          <w:trHeight w:val="546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802 1001 0000049101 321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252000,00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252000,00</w:t>
            </w:r>
          </w:p>
        </w:tc>
      </w:tr>
      <w:tr w:rsidR="00186AD8" w:rsidRPr="00186AD8" w:rsidTr="00F101AD">
        <w:trPr>
          <w:trHeight w:val="615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1101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5000,00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5000,00</w:t>
            </w:r>
          </w:p>
        </w:tc>
      </w:tr>
      <w:tr w:rsidR="00186AD8" w:rsidRPr="00186AD8" w:rsidTr="00F101AD">
        <w:trPr>
          <w:trHeight w:val="1965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802 1101 0000000512 244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5000,00</w:t>
            </w:r>
          </w:p>
        </w:tc>
      </w:tr>
      <w:tr w:rsidR="00186AD8" w:rsidRPr="00186AD8" w:rsidTr="00F101AD">
        <w:trPr>
          <w:trHeight w:val="514"/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186AD8">
            <w:pPr>
              <w:widowControl w:val="0"/>
              <w:tabs>
                <w:tab w:val="left" w:pos="32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13000815,66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+135408,00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186AD8" w:rsidRDefault="00186AD8" w:rsidP="00F101AD">
            <w:pPr>
              <w:widowControl w:val="0"/>
              <w:tabs>
                <w:tab w:val="left" w:pos="3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AD8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13136223,66</w:t>
            </w:r>
          </w:p>
        </w:tc>
      </w:tr>
    </w:tbl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sz w:val="28"/>
          <w:szCs w:val="28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cs="Calibri"/>
          <w:color w:val="000000"/>
          <w:sz w:val="28"/>
          <w:szCs w:val="28"/>
        </w:rPr>
        <w:t xml:space="preserve">   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F101AD">
      <w:pPr>
        <w:spacing w:line="240" w:lineRule="auto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186AD8">
        <w:rPr>
          <w:rFonts w:ascii="Times New Roman" w:hAnsi="Times New Roman"/>
          <w:color w:val="000000"/>
          <w:sz w:val="28"/>
          <w:szCs w:val="28"/>
        </w:rPr>
        <w:lastRenderedPageBreak/>
        <w:t>ПРИЛОЖЕНИЕ  №</w:t>
      </w:r>
      <w:proofErr w:type="gramEnd"/>
      <w:r w:rsidRPr="00186AD8">
        <w:rPr>
          <w:rFonts w:ascii="Times New Roman" w:hAnsi="Times New Roman"/>
          <w:color w:val="000000"/>
          <w:sz w:val="28"/>
          <w:szCs w:val="28"/>
        </w:rPr>
        <w:t xml:space="preserve"> 3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186AD8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решению Совета сельского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96C10">
        <w:rPr>
          <w:rFonts w:ascii="Times New Roman CYR" w:hAnsi="Times New Roman CYR" w:cs="Times New Roman CYR"/>
          <w:sz w:val="28"/>
          <w:szCs w:val="28"/>
        </w:rPr>
        <w:t>26.12.2024 г. № 146</w:t>
      </w:r>
    </w:p>
    <w:p w:rsidR="00186AD8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«О бюджете сельского </w:t>
      </w:r>
    </w:p>
    <w:p w:rsidR="00186AD8" w:rsidRDefault="00186AD8" w:rsidP="005F05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 на 2025 год»</w:t>
      </w:r>
    </w:p>
    <w:p w:rsidR="005F05C4" w:rsidRPr="005F05C4" w:rsidRDefault="005F05C4" w:rsidP="005F05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AD8" w:rsidRPr="00186AD8" w:rsidRDefault="00186AD8" w:rsidP="00F101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по разделам и подразделам</w:t>
      </w:r>
    </w:p>
    <w:p w:rsidR="00186AD8" w:rsidRPr="00186AD8" w:rsidRDefault="00186AD8" w:rsidP="00F101AD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86AD8">
        <w:rPr>
          <w:rFonts w:ascii="Times New Roman" w:hAnsi="Times New Roman"/>
          <w:b/>
          <w:bCs/>
          <w:color w:val="000000"/>
          <w:sz w:val="28"/>
          <w:szCs w:val="28"/>
        </w:rPr>
        <w:t>бюджета</w:t>
      </w:r>
      <w:proofErr w:type="gramEnd"/>
      <w:r w:rsidRPr="00186AD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сельского поселения «Знаменское»</w:t>
      </w:r>
      <w:r w:rsidR="005F05C4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на </w:t>
      </w:r>
      <w:r w:rsidRPr="00186AD8">
        <w:rPr>
          <w:rFonts w:ascii="Times New Roman" w:hAnsi="Times New Roman"/>
          <w:b/>
          <w:bCs/>
          <w:color w:val="000000"/>
          <w:sz w:val="28"/>
          <w:szCs w:val="28"/>
        </w:rPr>
        <w:t>2025 год</w:t>
      </w:r>
    </w:p>
    <w:p w:rsidR="00186AD8" w:rsidRPr="00186AD8" w:rsidRDefault="005F05C4" w:rsidP="00186AD8">
      <w:pPr>
        <w:spacing w:line="273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       </w:t>
      </w:r>
      <w:r w:rsidR="00186AD8" w:rsidRPr="00186AD8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</w:t>
      </w:r>
      <w:r>
        <w:rPr>
          <w:rFonts w:ascii="Times New Roman" w:hAnsi="Times New Roman"/>
          <w:color w:val="000000"/>
          <w:sz w:val="24"/>
          <w:szCs w:val="24"/>
        </w:rPr>
        <w:t>             </w:t>
      </w:r>
      <w:r w:rsidR="00186AD8" w:rsidRPr="00186AD8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 (тыс. руб.)</w:t>
      </w:r>
    </w:p>
    <w:tbl>
      <w:tblPr>
        <w:tblW w:w="0" w:type="auto"/>
        <w:tblCellSpacing w:w="0" w:type="dxa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6"/>
        <w:gridCol w:w="588"/>
        <w:gridCol w:w="608"/>
        <w:gridCol w:w="1704"/>
        <w:gridCol w:w="7"/>
        <w:gridCol w:w="1542"/>
        <w:gridCol w:w="1522"/>
      </w:tblGrid>
      <w:tr w:rsidR="00186AD8" w:rsidRPr="00186AD8" w:rsidTr="005F05C4">
        <w:trPr>
          <w:trHeight w:val="79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5F05C4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186AD8"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зменение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С учетом изменений</w:t>
            </w:r>
          </w:p>
        </w:tc>
      </w:tr>
      <w:tr w:rsidR="00186AD8" w:rsidRPr="00186AD8" w:rsidTr="005F05C4">
        <w:trPr>
          <w:trHeight w:val="309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10926,2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+235,4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11161,6</w:t>
            </w:r>
          </w:p>
        </w:tc>
      </w:tr>
      <w:tr w:rsidR="00186AD8" w:rsidRPr="00186AD8" w:rsidTr="005F05C4">
        <w:trPr>
          <w:trHeight w:val="58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984,5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+253,4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1237,9</w:t>
            </w:r>
          </w:p>
        </w:tc>
      </w:tr>
      <w:tr w:rsidR="00186AD8" w:rsidRPr="00186AD8" w:rsidTr="005F05C4">
        <w:trPr>
          <w:trHeight w:val="1004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1086,1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+160,4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1246,5</w:t>
            </w:r>
          </w:p>
        </w:tc>
      </w:tr>
      <w:tr w:rsidR="00186AD8" w:rsidRPr="00186AD8" w:rsidTr="005F05C4">
        <w:trPr>
          <w:trHeight w:val="550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8855,6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-178,4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8677,2</w:t>
            </w:r>
          </w:p>
        </w:tc>
      </w:tr>
      <w:tr w:rsidR="00186AD8" w:rsidRPr="00186AD8" w:rsidTr="005F05C4">
        <w:trPr>
          <w:trHeight w:val="544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243.1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243,1</w:t>
            </w:r>
          </w:p>
        </w:tc>
      </w:tr>
      <w:tr w:rsidR="00186AD8" w:rsidRPr="00186AD8" w:rsidTr="005F05C4">
        <w:trPr>
          <w:trHeight w:val="413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243,1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243,1</w:t>
            </w:r>
          </w:p>
        </w:tc>
      </w:tr>
      <w:tr w:rsidR="00186AD8" w:rsidRPr="00186AD8" w:rsidTr="005F05C4">
        <w:trPr>
          <w:trHeight w:val="603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289,8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289,8</w:t>
            </w:r>
          </w:p>
        </w:tc>
      </w:tr>
      <w:tr w:rsidR="00186AD8" w:rsidRPr="00186AD8" w:rsidTr="005F05C4">
        <w:trPr>
          <w:trHeight w:val="453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289,8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289,8</w:t>
            </w:r>
          </w:p>
        </w:tc>
      </w:tr>
      <w:tr w:rsidR="00186AD8" w:rsidRPr="00186AD8" w:rsidTr="005F05C4">
        <w:trPr>
          <w:trHeight w:val="426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Жилищно-коммунальное хозяйство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85,5</w:t>
            </w:r>
          </w:p>
        </w:tc>
      </w:tr>
      <w:tr w:rsidR="00186AD8" w:rsidRPr="00186AD8" w:rsidTr="005F05C4">
        <w:trPr>
          <w:trHeight w:val="36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85,5</w:t>
            </w:r>
          </w:p>
        </w:tc>
      </w:tr>
      <w:tr w:rsidR="00186AD8" w:rsidRPr="00186AD8" w:rsidTr="005F05C4">
        <w:trPr>
          <w:trHeight w:val="415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Культура, кинематография и средства массовой информации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1199,2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-100,0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1099,2</w:t>
            </w:r>
          </w:p>
        </w:tc>
      </w:tr>
      <w:tr w:rsidR="00186AD8" w:rsidRPr="00186AD8" w:rsidTr="005F05C4">
        <w:trPr>
          <w:trHeight w:val="378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1199,2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-100,00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1099,2</w:t>
            </w:r>
          </w:p>
        </w:tc>
      </w:tr>
      <w:tr w:rsidR="00186AD8" w:rsidRPr="00186AD8" w:rsidTr="005F05C4">
        <w:trPr>
          <w:trHeight w:val="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252,0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252,0</w:t>
            </w:r>
          </w:p>
        </w:tc>
      </w:tr>
      <w:tr w:rsidR="00186AD8" w:rsidRPr="00186AD8" w:rsidTr="005F05C4">
        <w:trPr>
          <w:trHeight w:val="406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252,0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252,0</w:t>
            </w:r>
          </w:p>
        </w:tc>
      </w:tr>
      <w:tr w:rsidR="00186AD8" w:rsidRPr="00186AD8" w:rsidTr="005F05C4">
        <w:trPr>
          <w:trHeight w:val="26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186AD8" w:rsidRPr="00186AD8" w:rsidTr="005F05C4">
        <w:trPr>
          <w:trHeight w:val="1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186AD8" w:rsidRPr="00186AD8" w:rsidTr="005F05C4">
        <w:trPr>
          <w:trHeight w:val="68"/>
          <w:tblCellSpacing w:w="0" w:type="dxa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13000,8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+135,4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AD8" w:rsidRPr="005F05C4" w:rsidRDefault="00186AD8" w:rsidP="005F05C4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13136,2</w:t>
            </w:r>
          </w:p>
        </w:tc>
      </w:tr>
    </w:tbl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5F05C4">
      <w:pPr>
        <w:widowControl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Pr="00186AD8" w:rsidRDefault="00186AD8" w:rsidP="00186AD8">
      <w:pPr>
        <w:spacing w:after="0" w:line="273" w:lineRule="auto"/>
        <w:ind w:left="5400"/>
        <w:jc w:val="right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color w:val="000000"/>
          <w:sz w:val="28"/>
          <w:szCs w:val="28"/>
        </w:rPr>
        <w:lastRenderedPageBreak/>
        <w:t>Приложение № 4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решению Совета сельского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</w:t>
      </w:r>
    </w:p>
    <w:p w:rsidR="00186AD8" w:rsidRPr="00696C10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96C10">
        <w:rPr>
          <w:rFonts w:ascii="Times New Roman CYR" w:hAnsi="Times New Roman CYR" w:cs="Times New Roman CYR"/>
          <w:sz w:val="28"/>
          <w:szCs w:val="28"/>
        </w:rPr>
        <w:t>26.12.2024 г. № 146</w:t>
      </w:r>
    </w:p>
    <w:p w:rsidR="00186AD8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«О бюджете сельского </w:t>
      </w:r>
    </w:p>
    <w:p w:rsidR="00186AD8" w:rsidRPr="00186AD8" w:rsidRDefault="00186AD8" w:rsidP="00186A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96C10">
        <w:rPr>
          <w:rFonts w:ascii="Times New Roman CYR" w:hAnsi="Times New Roman CYR" w:cs="Times New Roman CYR"/>
          <w:sz w:val="28"/>
          <w:szCs w:val="28"/>
        </w:rPr>
        <w:t>поселения</w:t>
      </w:r>
      <w:proofErr w:type="gramEnd"/>
      <w:r w:rsidRPr="00696C10">
        <w:rPr>
          <w:rFonts w:ascii="Times New Roman CYR" w:hAnsi="Times New Roman CYR" w:cs="Times New Roman CYR"/>
          <w:sz w:val="28"/>
          <w:szCs w:val="28"/>
        </w:rPr>
        <w:t xml:space="preserve"> «Знаменское» на 2025 год»</w:t>
      </w:r>
    </w:p>
    <w:p w:rsidR="00186AD8" w:rsidRPr="00186AD8" w:rsidRDefault="00186AD8" w:rsidP="00186AD8">
      <w:pPr>
        <w:spacing w:after="0" w:line="273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186AD8">
        <w:rPr>
          <w:rFonts w:ascii="Times New Roman" w:hAnsi="Times New Roman"/>
          <w:sz w:val="28"/>
          <w:szCs w:val="28"/>
        </w:rPr>
        <w:t> </w:t>
      </w:r>
    </w:p>
    <w:p w:rsidR="00186AD8" w:rsidRPr="005F05C4" w:rsidRDefault="00186AD8" w:rsidP="00186AD8">
      <w:pPr>
        <w:spacing w:after="0" w:line="273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5F05C4">
        <w:rPr>
          <w:rFonts w:ascii="Times New Roman" w:hAnsi="Times New Roman"/>
          <w:b/>
          <w:bCs/>
          <w:color w:val="000000"/>
          <w:sz w:val="28"/>
          <w:szCs w:val="28"/>
        </w:rPr>
        <w:t xml:space="preserve">  Источники финансирования дефицита бюджета  </w:t>
      </w:r>
    </w:p>
    <w:p w:rsidR="00186AD8" w:rsidRPr="005F05C4" w:rsidRDefault="00186AD8" w:rsidP="00186AD8">
      <w:pPr>
        <w:spacing w:after="0" w:line="273" w:lineRule="auto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F05C4">
        <w:rPr>
          <w:rFonts w:ascii="Times New Roman" w:hAnsi="Times New Roman"/>
          <w:b/>
          <w:bCs/>
          <w:color w:val="000000"/>
          <w:sz w:val="28"/>
          <w:szCs w:val="28"/>
        </w:rPr>
        <w:t>сельского</w:t>
      </w:r>
      <w:proofErr w:type="gramEnd"/>
      <w:r w:rsidRPr="005F05C4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поселения «Знаменское»</w:t>
      </w:r>
      <w:r w:rsidR="005F05C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F05C4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2025 год </w:t>
      </w:r>
    </w:p>
    <w:p w:rsidR="00186AD8" w:rsidRPr="005F05C4" w:rsidRDefault="00186AD8" w:rsidP="00186AD8">
      <w:pPr>
        <w:spacing w:after="0" w:line="273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5F05C4">
        <w:rPr>
          <w:rFonts w:ascii="Times New Roman" w:hAnsi="Times New Roman"/>
          <w:sz w:val="28"/>
          <w:szCs w:val="28"/>
        </w:rPr>
        <w:t> </w:t>
      </w:r>
    </w:p>
    <w:tbl>
      <w:tblPr>
        <w:tblW w:w="9804" w:type="dxa"/>
        <w:tblCellSpacing w:w="0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2291"/>
        <w:gridCol w:w="2835"/>
        <w:gridCol w:w="3119"/>
        <w:gridCol w:w="1559"/>
      </w:tblGrid>
      <w:tr w:rsidR="00186AD8" w:rsidRPr="005F05C4" w:rsidTr="006B2E51">
        <w:trPr>
          <w:trHeight w:val="1035"/>
          <w:tblCellSpacing w:w="0" w:type="dxa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Код классификации источников финансирования дефицитов бюджета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CF793D" w:rsidRDefault="00186AD8" w:rsidP="00CF793D">
            <w:pPr>
              <w:spacing w:line="273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кода группы, подг</w:t>
            </w:r>
            <w:r w:rsidR="00CF79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руппы, статьи и вида источника </w:t>
            </w: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 дефицитов бюджета,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ind w:left="2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(тыс. руб.)</w:t>
            </w:r>
          </w:p>
        </w:tc>
      </w:tr>
      <w:tr w:rsidR="00186AD8" w:rsidRPr="005F05C4" w:rsidTr="006B2E51">
        <w:trPr>
          <w:trHeight w:val="4106"/>
          <w:tblCellSpacing w:w="0" w:type="dxa"/>
        </w:trPr>
        <w:tc>
          <w:tcPr>
            <w:tcW w:w="22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Код главного администратора источников финансирования дефицитов бюджета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CF793D" w:rsidRDefault="00186AD8" w:rsidP="00CF793D">
            <w:pPr>
              <w:spacing w:line="273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Код группы, подгруппы, статьи и вида</w:t>
            </w:r>
            <w:r w:rsidR="006B2E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F79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источника </w:t>
            </w: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 дефицитов</w:t>
            </w:r>
            <w:r w:rsidR="006B2E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бюджета, код классификации операций сектора государственного управления, относящихся к источникам финансирования дефицитов </w:t>
            </w:r>
            <w:r w:rsidR="00CF793D">
              <w:rPr>
                <w:rFonts w:ascii="Times New Roman" w:hAnsi="Times New Roman"/>
                <w:color w:val="000000"/>
                <w:sz w:val="28"/>
                <w:szCs w:val="28"/>
              </w:rPr>
              <w:t>бюджетов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5F05C4" w:rsidRDefault="00186AD8" w:rsidP="00186A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AD8" w:rsidRPr="005F05C4" w:rsidTr="006B2E51">
        <w:trPr>
          <w:trHeight w:val="1112"/>
          <w:tblCellSpacing w:w="0" w:type="dxa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Источники внутреннего финансирования дефицита бюджета, всего,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257,1</w:t>
            </w:r>
          </w:p>
        </w:tc>
      </w:tr>
      <w:tr w:rsidR="00186AD8" w:rsidRPr="005F05C4" w:rsidTr="006B2E51">
        <w:trPr>
          <w:tblCellSpacing w:w="0" w:type="dxa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01050201100000510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6B2E51">
            <w:pPr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</w:t>
            </w:r>
            <w:r w:rsidR="006B2E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-12879,1</w:t>
            </w:r>
          </w:p>
        </w:tc>
      </w:tr>
      <w:tr w:rsidR="00186AD8" w:rsidRPr="005F05C4" w:rsidTr="006B2E51">
        <w:trPr>
          <w:tblCellSpacing w:w="0" w:type="dxa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01050201100000610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AD8" w:rsidRPr="005F05C4" w:rsidRDefault="00186AD8" w:rsidP="00186AD8">
            <w:pPr>
              <w:spacing w:line="27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5C4">
              <w:rPr>
                <w:rFonts w:ascii="Times New Roman" w:hAnsi="Times New Roman"/>
                <w:color w:val="000000"/>
                <w:sz w:val="28"/>
                <w:szCs w:val="28"/>
              </w:rPr>
              <w:t>13136,2</w:t>
            </w:r>
          </w:p>
        </w:tc>
      </w:tr>
    </w:tbl>
    <w:p w:rsidR="00186AD8" w:rsidRPr="00186AD8" w:rsidRDefault="00186AD8" w:rsidP="00186AD8">
      <w:pPr>
        <w:widowControl w:val="0"/>
        <w:spacing w:line="273" w:lineRule="auto"/>
        <w:rPr>
          <w:rFonts w:ascii="Times New Roman" w:hAnsi="Times New Roman"/>
          <w:sz w:val="24"/>
          <w:szCs w:val="24"/>
        </w:rPr>
      </w:pPr>
      <w:r w:rsidRPr="00186AD8">
        <w:rPr>
          <w:rFonts w:ascii="Times New Roman" w:hAnsi="Times New Roman"/>
          <w:sz w:val="24"/>
          <w:szCs w:val="24"/>
        </w:rPr>
        <w:t> </w:t>
      </w:r>
    </w:p>
    <w:p w:rsidR="00186AD8" w:rsidRDefault="00186AD8" w:rsidP="00D502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5615F8" w:rsidRDefault="006C7300" w:rsidP="006C73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</w:t>
      </w:r>
    </w:p>
    <w:p w:rsidR="005D62EC" w:rsidRPr="005615F8" w:rsidRDefault="005D62EC" w:rsidP="006C730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Pr="00270830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5D62EC" w:rsidRDefault="005D62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EC2B5B" w:rsidRDefault="00EC2B5B" w:rsidP="005F05C4">
      <w:pPr>
        <w:pStyle w:val="a9"/>
        <w:rPr>
          <w:sz w:val="24"/>
          <w:szCs w:val="24"/>
        </w:rPr>
      </w:pPr>
    </w:p>
    <w:sectPr w:rsidR="00EC2B5B" w:rsidSect="00C94F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624" w:bottom="1134" w:left="1985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C8B" w:rsidRDefault="00964C8B" w:rsidP="005C7349">
      <w:pPr>
        <w:spacing w:after="0" w:line="240" w:lineRule="auto"/>
      </w:pPr>
      <w:r>
        <w:separator/>
      </w:r>
    </w:p>
  </w:endnote>
  <w:endnote w:type="continuationSeparator" w:id="0">
    <w:p w:rsidR="00964C8B" w:rsidRDefault="00964C8B" w:rsidP="005C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21B" w:rsidRDefault="00DF021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21B" w:rsidRDefault="00DF021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21B" w:rsidRDefault="00DF02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C8B" w:rsidRDefault="00964C8B" w:rsidP="005C7349">
      <w:pPr>
        <w:spacing w:after="0" w:line="240" w:lineRule="auto"/>
      </w:pPr>
      <w:r>
        <w:separator/>
      </w:r>
    </w:p>
  </w:footnote>
  <w:footnote w:type="continuationSeparator" w:id="0">
    <w:p w:rsidR="00964C8B" w:rsidRDefault="00964C8B" w:rsidP="005C7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21B" w:rsidRDefault="00DF02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685213"/>
      <w:docPartObj>
        <w:docPartGallery w:val="Page Numbers (Top of Page)"/>
        <w:docPartUnique/>
      </w:docPartObj>
    </w:sdtPr>
    <w:sdtEndPr/>
    <w:sdtContent>
      <w:p w:rsidR="00C94F89" w:rsidRDefault="00C94F89">
        <w:pPr>
          <w:pStyle w:val="a5"/>
          <w:jc w:val="center"/>
        </w:pPr>
        <w:r w:rsidRPr="0037031F">
          <w:rPr>
            <w:rFonts w:ascii="Times New Roman" w:hAnsi="Times New Roman"/>
          </w:rPr>
          <w:fldChar w:fldCharType="begin"/>
        </w:r>
        <w:r w:rsidRPr="0037031F">
          <w:rPr>
            <w:rFonts w:ascii="Times New Roman" w:hAnsi="Times New Roman"/>
          </w:rPr>
          <w:instrText>PAGE   \* MERGEFORMAT</w:instrText>
        </w:r>
        <w:r w:rsidRPr="0037031F">
          <w:rPr>
            <w:rFonts w:ascii="Times New Roman" w:hAnsi="Times New Roman"/>
          </w:rPr>
          <w:fldChar w:fldCharType="separate"/>
        </w:r>
        <w:r w:rsidR="00714596">
          <w:rPr>
            <w:rFonts w:ascii="Times New Roman" w:hAnsi="Times New Roman"/>
            <w:noProof/>
          </w:rPr>
          <w:t>2</w:t>
        </w:r>
        <w:r w:rsidRPr="0037031F">
          <w:rPr>
            <w:rFonts w:ascii="Times New Roman" w:hAnsi="Times New Roman"/>
          </w:rPr>
          <w:fldChar w:fldCharType="end"/>
        </w:r>
      </w:p>
    </w:sdtContent>
  </w:sdt>
  <w:p w:rsidR="00C94F89" w:rsidRDefault="00C94F8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21B" w:rsidRDefault="00DF02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7688"/>
    <w:multiLevelType w:val="hybridMultilevel"/>
    <w:tmpl w:val="F1AACC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5D35"/>
    <w:multiLevelType w:val="hybridMultilevel"/>
    <w:tmpl w:val="EDE6537C"/>
    <w:lvl w:ilvl="0" w:tplc="27D45A2E"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1A7CE4"/>
    <w:multiLevelType w:val="hybridMultilevel"/>
    <w:tmpl w:val="69E4C450"/>
    <w:lvl w:ilvl="0" w:tplc="C58AFC52">
      <w:start w:val="1"/>
      <w:numFmt w:val="decimal"/>
      <w:lvlText w:val="%1."/>
      <w:lvlJc w:val="left"/>
      <w:pPr>
        <w:ind w:left="927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284EB3"/>
    <w:multiLevelType w:val="hybridMultilevel"/>
    <w:tmpl w:val="D15C4A54"/>
    <w:lvl w:ilvl="0" w:tplc="30B85AC0">
      <w:start w:val="1"/>
      <w:numFmt w:val="decimal"/>
      <w:lvlText w:val="%1."/>
      <w:lvlJc w:val="left"/>
      <w:pPr>
        <w:ind w:left="1724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>
    <w:nsid w:val="336D0E42"/>
    <w:multiLevelType w:val="hybridMultilevel"/>
    <w:tmpl w:val="EFA89E70"/>
    <w:lvl w:ilvl="0" w:tplc="2534870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AD64B6"/>
    <w:multiLevelType w:val="hybridMultilevel"/>
    <w:tmpl w:val="E806C4A4"/>
    <w:lvl w:ilvl="0" w:tplc="13CAA5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0413B3"/>
    <w:multiLevelType w:val="hybridMultilevel"/>
    <w:tmpl w:val="E35AA8D8"/>
    <w:lvl w:ilvl="0" w:tplc="028AC90C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C1EEE"/>
    <w:multiLevelType w:val="hybridMultilevel"/>
    <w:tmpl w:val="85687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74C2C"/>
    <w:multiLevelType w:val="hybridMultilevel"/>
    <w:tmpl w:val="DED2AB0A"/>
    <w:lvl w:ilvl="0" w:tplc="30B85AC0">
      <w:start w:val="1"/>
      <w:numFmt w:val="decimal"/>
      <w:lvlText w:val="%1."/>
      <w:lvlJc w:val="left"/>
      <w:pPr>
        <w:ind w:left="862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68931099"/>
    <w:multiLevelType w:val="hybridMultilevel"/>
    <w:tmpl w:val="F014C52A"/>
    <w:lvl w:ilvl="0" w:tplc="1FCACE7C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914BF"/>
    <w:multiLevelType w:val="hybridMultilevel"/>
    <w:tmpl w:val="56E4EA0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F2635D2"/>
    <w:multiLevelType w:val="hybridMultilevel"/>
    <w:tmpl w:val="56C429DA"/>
    <w:lvl w:ilvl="0" w:tplc="9B385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D0D"/>
    <w:rsid w:val="00011624"/>
    <w:rsid w:val="0001512D"/>
    <w:rsid w:val="0002741A"/>
    <w:rsid w:val="00032D4E"/>
    <w:rsid w:val="00032FA6"/>
    <w:rsid w:val="00035D0D"/>
    <w:rsid w:val="000403D3"/>
    <w:rsid w:val="00040D40"/>
    <w:rsid w:val="00040ECE"/>
    <w:rsid w:val="000417DB"/>
    <w:rsid w:val="00052BB0"/>
    <w:rsid w:val="000538F1"/>
    <w:rsid w:val="00057A2C"/>
    <w:rsid w:val="00067641"/>
    <w:rsid w:val="0007175D"/>
    <w:rsid w:val="00075AEE"/>
    <w:rsid w:val="00080C9F"/>
    <w:rsid w:val="00081549"/>
    <w:rsid w:val="00082F2E"/>
    <w:rsid w:val="0008330B"/>
    <w:rsid w:val="00084A51"/>
    <w:rsid w:val="0008627E"/>
    <w:rsid w:val="00087B77"/>
    <w:rsid w:val="0009428F"/>
    <w:rsid w:val="000953EC"/>
    <w:rsid w:val="0009699F"/>
    <w:rsid w:val="000A33F0"/>
    <w:rsid w:val="000A362D"/>
    <w:rsid w:val="000B02A3"/>
    <w:rsid w:val="000B120B"/>
    <w:rsid w:val="000B4358"/>
    <w:rsid w:val="000B5CDA"/>
    <w:rsid w:val="000B6F48"/>
    <w:rsid w:val="000C16F2"/>
    <w:rsid w:val="000C7916"/>
    <w:rsid w:val="000D4909"/>
    <w:rsid w:val="000E0110"/>
    <w:rsid w:val="000E4424"/>
    <w:rsid w:val="000E7186"/>
    <w:rsid w:val="000F4FFF"/>
    <w:rsid w:val="00117477"/>
    <w:rsid w:val="00120213"/>
    <w:rsid w:val="001243FB"/>
    <w:rsid w:val="0012761D"/>
    <w:rsid w:val="001300FC"/>
    <w:rsid w:val="0013035C"/>
    <w:rsid w:val="00137152"/>
    <w:rsid w:val="00154E40"/>
    <w:rsid w:val="001576D5"/>
    <w:rsid w:val="0017076F"/>
    <w:rsid w:val="00173025"/>
    <w:rsid w:val="001752C4"/>
    <w:rsid w:val="00182AD8"/>
    <w:rsid w:val="00185ED3"/>
    <w:rsid w:val="00186AD8"/>
    <w:rsid w:val="0019290F"/>
    <w:rsid w:val="00194873"/>
    <w:rsid w:val="001A1D71"/>
    <w:rsid w:val="001A2EBC"/>
    <w:rsid w:val="001B6DAC"/>
    <w:rsid w:val="001C63D2"/>
    <w:rsid w:val="001D1910"/>
    <w:rsid w:val="001D3716"/>
    <w:rsid w:val="001D5328"/>
    <w:rsid w:val="001E0624"/>
    <w:rsid w:val="001E6AC6"/>
    <w:rsid w:val="001F22BC"/>
    <w:rsid w:val="001F600B"/>
    <w:rsid w:val="00222D34"/>
    <w:rsid w:val="00232568"/>
    <w:rsid w:val="0023468D"/>
    <w:rsid w:val="002372B4"/>
    <w:rsid w:val="0024286A"/>
    <w:rsid w:val="002477D9"/>
    <w:rsid w:val="0024788A"/>
    <w:rsid w:val="002504E6"/>
    <w:rsid w:val="00251F53"/>
    <w:rsid w:val="00263020"/>
    <w:rsid w:val="002630F4"/>
    <w:rsid w:val="00270830"/>
    <w:rsid w:val="00273082"/>
    <w:rsid w:val="00273959"/>
    <w:rsid w:val="002767AD"/>
    <w:rsid w:val="0028329E"/>
    <w:rsid w:val="00291210"/>
    <w:rsid w:val="0029298B"/>
    <w:rsid w:val="00293943"/>
    <w:rsid w:val="00295164"/>
    <w:rsid w:val="002975AC"/>
    <w:rsid w:val="002A2996"/>
    <w:rsid w:val="002A3C2D"/>
    <w:rsid w:val="002A7B4D"/>
    <w:rsid w:val="002B3560"/>
    <w:rsid w:val="002B5F2C"/>
    <w:rsid w:val="002B70B8"/>
    <w:rsid w:val="002B7D82"/>
    <w:rsid w:val="002C55DE"/>
    <w:rsid w:val="002D7673"/>
    <w:rsid w:val="002D7C64"/>
    <w:rsid w:val="002E438A"/>
    <w:rsid w:val="002F2019"/>
    <w:rsid w:val="002F3022"/>
    <w:rsid w:val="002F5726"/>
    <w:rsid w:val="002F6BD8"/>
    <w:rsid w:val="0030019E"/>
    <w:rsid w:val="003060E9"/>
    <w:rsid w:val="00313180"/>
    <w:rsid w:val="00330503"/>
    <w:rsid w:val="00330C93"/>
    <w:rsid w:val="003345B2"/>
    <w:rsid w:val="003402E7"/>
    <w:rsid w:val="00350E1E"/>
    <w:rsid w:val="00355CCF"/>
    <w:rsid w:val="003609BF"/>
    <w:rsid w:val="0037031F"/>
    <w:rsid w:val="0037187A"/>
    <w:rsid w:val="003746E9"/>
    <w:rsid w:val="00374F5D"/>
    <w:rsid w:val="00380D33"/>
    <w:rsid w:val="00393539"/>
    <w:rsid w:val="0039388D"/>
    <w:rsid w:val="003A1C79"/>
    <w:rsid w:val="003A7A4C"/>
    <w:rsid w:val="003B424B"/>
    <w:rsid w:val="003B5C31"/>
    <w:rsid w:val="003C6D70"/>
    <w:rsid w:val="003D2A10"/>
    <w:rsid w:val="003E682A"/>
    <w:rsid w:val="003F152E"/>
    <w:rsid w:val="003F6119"/>
    <w:rsid w:val="00405727"/>
    <w:rsid w:val="004057CC"/>
    <w:rsid w:val="00413E16"/>
    <w:rsid w:val="00415325"/>
    <w:rsid w:val="004202B2"/>
    <w:rsid w:val="0042074E"/>
    <w:rsid w:val="00420C75"/>
    <w:rsid w:val="00422C6E"/>
    <w:rsid w:val="00423210"/>
    <w:rsid w:val="00424E19"/>
    <w:rsid w:val="00434039"/>
    <w:rsid w:val="00435646"/>
    <w:rsid w:val="00445649"/>
    <w:rsid w:val="004457B0"/>
    <w:rsid w:val="00451FA7"/>
    <w:rsid w:val="00457744"/>
    <w:rsid w:val="00462282"/>
    <w:rsid w:val="004733C0"/>
    <w:rsid w:val="00473D6A"/>
    <w:rsid w:val="00474ED0"/>
    <w:rsid w:val="0047572B"/>
    <w:rsid w:val="00480C09"/>
    <w:rsid w:val="00483BF1"/>
    <w:rsid w:val="00492924"/>
    <w:rsid w:val="00493144"/>
    <w:rsid w:val="0049331E"/>
    <w:rsid w:val="00495650"/>
    <w:rsid w:val="004A3D43"/>
    <w:rsid w:val="004A7881"/>
    <w:rsid w:val="004B14A8"/>
    <w:rsid w:val="004B16B0"/>
    <w:rsid w:val="004B25F5"/>
    <w:rsid w:val="004B40C2"/>
    <w:rsid w:val="004B4A83"/>
    <w:rsid w:val="004C3851"/>
    <w:rsid w:val="004C52E5"/>
    <w:rsid w:val="004C5DF1"/>
    <w:rsid w:val="004D1895"/>
    <w:rsid w:val="004D338E"/>
    <w:rsid w:val="004E2DAC"/>
    <w:rsid w:val="004F4FEA"/>
    <w:rsid w:val="004F5A9D"/>
    <w:rsid w:val="005079F7"/>
    <w:rsid w:val="00510320"/>
    <w:rsid w:val="00512965"/>
    <w:rsid w:val="00513926"/>
    <w:rsid w:val="00513E74"/>
    <w:rsid w:val="00514DF5"/>
    <w:rsid w:val="00516757"/>
    <w:rsid w:val="0052068E"/>
    <w:rsid w:val="00521750"/>
    <w:rsid w:val="005227A1"/>
    <w:rsid w:val="0052724D"/>
    <w:rsid w:val="00533062"/>
    <w:rsid w:val="00533970"/>
    <w:rsid w:val="0053462A"/>
    <w:rsid w:val="00536A0F"/>
    <w:rsid w:val="0053786A"/>
    <w:rsid w:val="00542FE0"/>
    <w:rsid w:val="00543701"/>
    <w:rsid w:val="0054424F"/>
    <w:rsid w:val="00552A16"/>
    <w:rsid w:val="005552B0"/>
    <w:rsid w:val="005615F8"/>
    <w:rsid w:val="00574D7C"/>
    <w:rsid w:val="00574F62"/>
    <w:rsid w:val="00575125"/>
    <w:rsid w:val="00585EBA"/>
    <w:rsid w:val="00587A8B"/>
    <w:rsid w:val="005961BC"/>
    <w:rsid w:val="005964AF"/>
    <w:rsid w:val="005A146A"/>
    <w:rsid w:val="005A4477"/>
    <w:rsid w:val="005A6781"/>
    <w:rsid w:val="005B010F"/>
    <w:rsid w:val="005B56DE"/>
    <w:rsid w:val="005B646D"/>
    <w:rsid w:val="005C1808"/>
    <w:rsid w:val="005C5461"/>
    <w:rsid w:val="005C6489"/>
    <w:rsid w:val="005C7349"/>
    <w:rsid w:val="005D0BD3"/>
    <w:rsid w:val="005D1EFC"/>
    <w:rsid w:val="005D2AED"/>
    <w:rsid w:val="005D2DE9"/>
    <w:rsid w:val="005D5757"/>
    <w:rsid w:val="005D62EC"/>
    <w:rsid w:val="005E14C6"/>
    <w:rsid w:val="005E721A"/>
    <w:rsid w:val="005F05C4"/>
    <w:rsid w:val="005F0DF1"/>
    <w:rsid w:val="006064E6"/>
    <w:rsid w:val="0062757F"/>
    <w:rsid w:val="00632E7F"/>
    <w:rsid w:val="00643320"/>
    <w:rsid w:val="00646A63"/>
    <w:rsid w:val="00654214"/>
    <w:rsid w:val="00656273"/>
    <w:rsid w:val="0065706A"/>
    <w:rsid w:val="00657EE8"/>
    <w:rsid w:val="006614A9"/>
    <w:rsid w:val="00664039"/>
    <w:rsid w:val="0066532F"/>
    <w:rsid w:val="00667E2C"/>
    <w:rsid w:val="00670CA7"/>
    <w:rsid w:val="00677071"/>
    <w:rsid w:val="006803A0"/>
    <w:rsid w:val="006841C3"/>
    <w:rsid w:val="00684F20"/>
    <w:rsid w:val="00687956"/>
    <w:rsid w:val="006959E8"/>
    <w:rsid w:val="00696C10"/>
    <w:rsid w:val="006A02A7"/>
    <w:rsid w:val="006B2E51"/>
    <w:rsid w:val="006C2C9D"/>
    <w:rsid w:val="006C7300"/>
    <w:rsid w:val="006D6F0F"/>
    <w:rsid w:val="006E0163"/>
    <w:rsid w:val="00701127"/>
    <w:rsid w:val="00702606"/>
    <w:rsid w:val="00703E7A"/>
    <w:rsid w:val="007077BB"/>
    <w:rsid w:val="007107BE"/>
    <w:rsid w:val="00711AEB"/>
    <w:rsid w:val="00712E7C"/>
    <w:rsid w:val="00712F9E"/>
    <w:rsid w:val="00714596"/>
    <w:rsid w:val="00714F87"/>
    <w:rsid w:val="00720F92"/>
    <w:rsid w:val="0072348C"/>
    <w:rsid w:val="0073380E"/>
    <w:rsid w:val="00740178"/>
    <w:rsid w:val="00744FBE"/>
    <w:rsid w:val="0075605A"/>
    <w:rsid w:val="00757084"/>
    <w:rsid w:val="00766F8F"/>
    <w:rsid w:val="007719BD"/>
    <w:rsid w:val="00774BD8"/>
    <w:rsid w:val="007807CB"/>
    <w:rsid w:val="007912B5"/>
    <w:rsid w:val="00791D1B"/>
    <w:rsid w:val="007A4556"/>
    <w:rsid w:val="007B2848"/>
    <w:rsid w:val="007B48ED"/>
    <w:rsid w:val="007B54B4"/>
    <w:rsid w:val="007C59FE"/>
    <w:rsid w:val="007C7AF4"/>
    <w:rsid w:val="007D0EB3"/>
    <w:rsid w:val="007D26DC"/>
    <w:rsid w:val="007F210E"/>
    <w:rsid w:val="007F362C"/>
    <w:rsid w:val="00802736"/>
    <w:rsid w:val="008071CD"/>
    <w:rsid w:val="00807B5D"/>
    <w:rsid w:val="00810AB0"/>
    <w:rsid w:val="008155E5"/>
    <w:rsid w:val="00827C18"/>
    <w:rsid w:val="0085550E"/>
    <w:rsid w:val="00864538"/>
    <w:rsid w:val="00864643"/>
    <w:rsid w:val="00876998"/>
    <w:rsid w:val="00876C6C"/>
    <w:rsid w:val="0087783E"/>
    <w:rsid w:val="00880A2E"/>
    <w:rsid w:val="008A4563"/>
    <w:rsid w:val="008A488D"/>
    <w:rsid w:val="008A67C6"/>
    <w:rsid w:val="008B40C8"/>
    <w:rsid w:val="008C0614"/>
    <w:rsid w:val="008C08E5"/>
    <w:rsid w:val="008D41C8"/>
    <w:rsid w:val="008E3348"/>
    <w:rsid w:val="008E5B23"/>
    <w:rsid w:val="009020FD"/>
    <w:rsid w:val="00904D13"/>
    <w:rsid w:val="0091001E"/>
    <w:rsid w:val="00912A08"/>
    <w:rsid w:val="00921EDC"/>
    <w:rsid w:val="00925BF2"/>
    <w:rsid w:val="009408EE"/>
    <w:rsid w:val="00944D98"/>
    <w:rsid w:val="0095067E"/>
    <w:rsid w:val="009518E4"/>
    <w:rsid w:val="00954B2D"/>
    <w:rsid w:val="009561B5"/>
    <w:rsid w:val="009612D7"/>
    <w:rsid w:val="00962F2A"/>
    <w:rsid w:val="00964C8B"/>
    <w:rsid w:val="00967B8F"/>
    <w:rsid w:val="009870D9"/>
    <w:rsid w:val="009942AB"/>
    <w:rsid w:val="00997127"/>
    <w:rsid w:val="009A0975"/>
    <w:rsid w:val="009A4431"/>
    <w:rsid w:val="009A68FB"/>
    <w:rsid w:val="009C1163"/>
    <w:rsid w:val="009C51DD"/>
    <w:rsid w:val="009C7F33"/>
    <w:rsid w:val="009D7C18"/>
    <w:rsid w:val="009E5F7B"/>
    <w:rsid w:val="009F0858"/>
    <w:rsid w:val="009F52BB"/>
    <w:rsid w:val="00A0215D"/>
    <w:rsid w:val="00A07CF8"/>
    <w:rsid w:val="00A114FC"/>
    <w:rsid w:val="00A116B8"/>
    <w:rsid w:val="00A255CB"/>
    <w:rsid w:val="00A25CBB"/>
    <w:rsid w:val="00A40617"/>
    <w:rsid w:val="00A41156"/>
    <w:rsid w:val="00A4325E"/>
    <w:rsid w:val="00A45BAC"/>
    <w:rsid w:val="00A612E9"/>
    <w:rsid w:val="00A63B6C"/>
    <w:rsid w:val="00A65926"/>
    <w:rsid w:val="00A6718B"/>
    <w:rsid w:val="00A821A5"/>
    <w:rsid w:val="00A837B6"/>
    <w:rsid w:val="00A84791"/>
    <w:rsid w:val="00A97748"/>
    <w:rsid w:val="00AB49B9"/>
    <w:rsid w:val="00AB7324"/>
    <w:rsid w:val="00AD0E53"/>
    <w:rsid w:val="00AD2491"/>
    <w:rsid w:val="00AF0760"/>
    <w:rsid w:val="00AF74EE"/>
    <w:rsid w:val="00B016CB"/>
    <w:rsid w:val="00B029CC"/>
    <w:rsid w:val="00B03FFD"/>
    <w:rsid w:val="00B041B1"/>
    <w:rsid w:val="00B053AB"/>
    <w:rsid w:val="00B10C1A"/>
    <w:rsid w:val="00B135F1"/>
    <w:rsid w:val="00B13941"/>
    <w:rsid w:val="00B23341"/>
    <w:rsid w:val="00B25856"/>
    <w:rsid w:val="00B27136"/>
    <w:rsid w:val="00B3275E"/>
    <w:rsid w:val="00B405A8"/>
    <w:rsid w:val="00B43359"/>
    <w:rsid w:val="00B44111"/>
    <w:rsid w:val="00B44649"/>
    <w:rsid w:val="00B52F0D"/>
    <w:rsid w:val="00B5300E"/>
    <w:rsid w:val="00B5352E"/>
    <w:rsid w:val="00B55C99"/>
    <w:rsid w:val="00B56AE3"/>
    <w:rsid w:val="00B60971"/>
    <w:rsid w:val="00B60C4F"/>
    <w:rsid w:val="00B62651"/>
    <w:rsid w:val="00B62E60"/>
    <w:rsid w:val="00B6305F"/>
    <w:rsid w:val="00B66167"/>
    <w:rsid w:val="00B840CD"/>
    <w:rsid w:val="00B9064A"/>
    <w:rsid w:val="00BA4EA0"/>
    <w:rsid w:val="00BA7CA8"/>
    <w:rsid w:val="00BB19A9"/>
    <w:rsid w:val="00BB5B85"/>
    <w:rsid w:val="00BD05CA"/>
    <w:rsid w:val="00BD2692"/>
    <w:rsid w:val="00BD3F0F"/>
    <w:rsid w:val="00BD423C"/>
    <w:rsid w:val="00BE5A08"/>
    <w:rsid w:val="00BF2971"/>
    <w:rsid w:val="00BF3113"/>
    <w:rsid w:val="00BF495C"/>
    <w:rsid w:val="00BF6DA3"/>
    <w:rsid w:val="00C06DD1"/>
    <w:rsid w:val="00C06F5A"/>
    <w:rsid w:val="00C1036B"/>
    <w:rsid w:val="00C11621"/>
    <w:rsid w:val="00C13BB3"/>
    <w:rsid w:val="00C15E2B"/>
    <w:rsid w:val="00C1700A"/>
    <w:rsid w:val="00C21BA4"/>
    <w:rsid w:val="00C227C9"/>
    <w:rsid w:val="00C24B5A"/>
    <w:rsid w:val="00C26B81"/>
    <w:rsid w:val="00C27F64"/>
    <w:rsid w:val="00C31885"/>
    <w:rsid w:val="00C52B48"/>
    <w:rsid w:val="00C61F48"/>
    <w:rsid w:val="00C63F67"/>
    <w:rsid w:val="00C71120"/>
    <w:rsid w:val="00C714E9"/>
    <w:rsid w:val="00C730F3"/>
    <w:rsid w:val="00C753E1"/>
    <w:rsid w:val="00C8007E"/>
    <w:rsid w:val="00C94F89"/>
    <w:rsid w:val="00CA1811"/>
    <w:rsid w:val="00CA3F36"/>
    <w:rsid w:val="00CA6971"/>
    <w:rsid w:val="00CB34C7"/>
    <w:rsid w:val="00CC62BD"/>
    <w:rsid w:val="00CD5566"/>
    <w:rsid w:val="00CD6C2C"/>
    <w:rsid w:val="00CE3AD5"/>
    <w:rsid w:val="00CF6169"/>
    <w:rsid w:val="00CF793D"/>
    <w:rsid w:val="00D00596"/>
    <w:rsid w:val="00D03276"/>
    <w:rsid w:val="00D05432"/>
    <w:rsid w:val="00D067AA"/>
    <w:rsid w:val="00D106FA"/>
    <w:rsid w:val="00D125AC"/>
    <w:rsid w:val="00D13780"/>
    <w:rsid w:val="00D2573C"/>
    <w:rsid w:val="00D36627"/>
    <w:rsid w:val="00D4425E"/>
    <w:rsid w:val="00D44473"/>
    <w:rsid w:val="00D502F4"/>
    <w:rsid w:val="00D56D08"/>
    <w:rsid w:val="00D645DA"/>
    <w:rsid w:val="00D71BEC"/>
    <w:rsid w:val="00D730A1"/>
    <w:rsid w:val="00D746BD"/>
    <w:rsid w:val="00D806A1"/>
    <w:rsid w:val="00D81737"/>
    <w:rsid w:val="00D81CA3"/>
    <w:rsid w:val="00D949B6"/>
    <w:rsid w:val="00DA080B"/>
    <w:rsid w:val="00DA1101"/>
    <w:rsid w:val="00DA68C3"/>
    <w:rsid w:val="00DA786C"/>
    <w:rsid w:val="00DA7FCF"/>
    <w:rsid w:val="00DB0968"/>
    <w:rsid w:val="00DB46B2"/>
    <w:rsid w:val="00DC35AA"/>
    <w:rsid w:val="00DD0B64"/>
    <w:rsid w:val="00DD1340"/>
    <w:rsid w:val="00DE12E1"/>
    <w:rsid w:val="00DE1F96"/>
    <w:rsid w:val="00DE3074"/>
    <w:rsid w:val="00DE3230"/>
    <w:rsid w:val="00DF021B"/>
    <w:rsid w:val="00DF5B63"/>
    <w:rsid w:val="00DF64DB"/>
    <w:rsid w:val="00E03AD6"/>
    <w:rsid w:val="00E072B2"/>
    <w:rsid w:val="00E15D61"/>
    <w:rsid w:val="00E24531"/>
    <w:rsid w:val="00E30490"/>
    <w:rsid w:val="00E30B74"/>
    <w:rsid w:val="00E315E7"/>
    <w:rsid w:val="00E33ACF"/>
    <w:rsid w:val="00E42783"/>
    <w:rsid w:val="00E43FF6"/>
    <w:rsid w:val="00E4532F"/>
    <w:rsid w:val="00E54382"/>
    <w:rsid w:val="00E623B1"/>
    <w:rsid w:val="00E63049"/>
    <w:rsid w:val="00E70D7E"/>
    <w:rsid w:val="00E71FA6"/>
    <w:rsid w:val="00E72475"/>
    <w:rsid w:val="00E852B0"/>
    <w:rsid w:val="00E857B1"/>
    <w:rsid w:val="00E86702"/>
    <w:rsid w:val="00EB1FE3"/>
    <w:rsid w:val="00EB2637"/>
    <w:rsid w:val="00EB3BA2"/>
    <w:rsid w:val="00EB3CC2"/>
    <w:rsid w:val="00EB4A9B"/>
    <w:rsid w:val="00EC072A"/>
    <w:rsid w:val="00EC2B5B"/>
    <w:rsid w:val="00EC3D30"/>
    <w:rsid w:val="00ED0CA3"/>
    <w:rsid w:val="00ED190B"/>
    <w:rsid w:val="00ED4D39"/>
    <w:rsid w:val="00ED69C2"/>
    <w:rsid w:val="00EE375E"/>
    <w:rsid w:val="00EE3F0F"/>
    <w:rsid w:val="00EF1A9F"/>
    <w:rsid w:val="00EF3E93"/>
    <w:rsid w:val="00EF7448"/>
    <w:rsid w:val="00F041E2"/>
    <w:rsid w:val="00F045F5"/>
    <w:rsid w:val="00F101AD"/>
    <w:rsid w:val="00F11349"/>
    <w:rsid w:val="00F141DC"/>
    <w:rsid w:val="00F23757"/>
    <w:rsid w:val="00F244F0"/>
    <w:rsid w:val="00F24DAD"/>
    <w:rsid w:val="00F26618"/>
    <w:rsid w:val="00F2748D"/>
    <w:rsid w:val="00F2749E"/>
    <w:rsid w:val="00F27F1F"/>
    <w:rsid w:val="00F33BA3"/>
    <w:rsid w:val="00F34D35"/>
    <w:rsid w:val="00F54B80"/>
    <w:rsid w:val="00F554A9"/>
    <w:rsid w:val="00F55CCA"/>
    <w:rsid w:val="00F56F8F"/>
    <w:rsid w:val="00F610E2"/>
    <w:rsid w:val="00F64450"/>
    <w:rsid w:val="00F804EC"/>
    <w:rsid w:val="00F8222E"/>
    <w:rsid w:val="00F8445C"/>
    <w:rsid w:val="00F8471F"/>
    <w:rsid w:val="00F84FA9"/>
    <w:rsid w:val="00F879F2"/>
    <w:rsid w:val="00FA1085"/>
    <w:rsid w:val="00FA5734"/>
    <w:rsid w:val="00FB192E"/>
    <w:rsid w:val="00FB4797"/>
    <w:rsid w:val="00FB7741"/>
    <w:rsid w:val="00FC2C1A"/>
    <w:rsid w:val="00FC350D"/>
    <w:rsid w:val="00FC5195"/>
    <w:rsid w:val="00FC5EED"/>
    <w:rsid w:val="00FD1680"/>
    <w:rsid w:val="00FE4216"/>
    <w:rsid w:val="00FE5EE1"/>
    <w:rsid w:val="00FF1002"/>
    <w:rsid w:val="00FF4B3F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0372F-28CF-41A2-87D8-A42E0230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B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73"/>
    <w:rPr>
      <w:sz w:val="22"/>
      <w:szCs w:val="22"/>
    </w:rPr>
  </w:style>
  <w:style w:type="paragraph" w:styleId="a4">
    <w:name w:val="List Paragraph"/>
    <w:basedOn w:val="a"/>
    <w:uiPriority w:val="34"/>
    <w:qFormat/>
    <w:rsid w:val="00F1134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7349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5C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7349"/>
    <w:rPr>
      <w:sz w:val="22"/>
      <w:szCs w:val="22"/>
    </w:rPr>
  </w:style>
  <w:style w:type="paragraph" w:styleId="a9">
    <w:name w:val="Body Text"/>
    <w:basedOn w:val="a"/>
    <w:link w:val="aa"/>
    <w:uiPriority w:val="99"/>
    <w:rsid w:val="00EC2B5B"/>
    <w:pPr>
      <w:spacing w:after="0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EC2B5B"/>
    <w:rPr>
      <w:rFonts w:ascii="Times New Roman" w:hAnsi="Times New Roman"/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EC2B5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EC2B5B"/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rsid w:val="00EC2B5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561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615F8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0417DB"/>
    <w:rPr>
      <w:color w:val="0000FF" w:themeColor="hyperlink"/>
      <w:u w:val="single"/>
    </w:rPr>
  </w:style>
  <w:style w:type="paragraph" w:customStyle="1" w:styleId="docdata">
    <w:name w:val="docdata"/>
    <w:aliases w:val="docy,v5,416413,bqiaagaaeyqcaaagiaiaaaphwqyabdvzbgaaaaaaaaaaaaaaaaaaaaaaaaaaaaaaaaaaaaaaaaaaaaaaaaaaaaaaaaaaaaaaaaaaaaaaaaaaaaaaaaaaaaaaaaaaaaaaaaaaaaaaaaaaaaaaaaaaaaaaaaaaaaaaaaaaaaaaaaaaaaaaaaaaaaaaaaaaaaaaaaaaaaaaaaaaaaaaaaaaaaaaaaaaaaaaaaaaaa"/>
    <w:basedOn w:val="a"/>
    <w:rsid w:val="00186A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186A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848CC-49FA-4964-A8F6-9280D8B4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ГершеновичТС</cp:lastModifiedBy>
  <cp:revision>13</cp:revision>
  <cp:lastPrinted>2025-11-28T06:31:00Z</cp:lastPrinted>
  <dcterms:created xsi:type="dcterms:W3CDTF">2025-11-26T04:05:00Z</dcterms:created>
  <dcterms:modified xsi:type="dcterms:W3CDTF">2025-12-03T01:24:00Z</dcterms:modified>
</cp:coreProperties>
</file>